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39" w:rsidRDefault="00770D39" w:rsidP="00770D39">
      <w:pPr>
        <w:ind w:left="31680" w:right="-400" w:firstLine="31680"/>
        <w:jc w:val="center"/>
        <w:rPr>
          <w:rFonts w:ascii="Calibri" w:hAnsi="Calibri" w:cs="Calibri"/>
        </w:rPr>
      </w:pPr>
    </w:p>
    <w:p w:rsidR="00770D39" w:rsidRPr="006030A0" w:rsidRDefault="00770D39" w:rsidP="008106AF">
      <w:pPr>
        <w:ind w:left="31680" w:right="-400" w:firstLine="31680"/>
        <w:jc w:val="center"/>
        <w:rPr>
          <w:rFonts w:ascii="Calibri" w:hAnsi="Calibri" w:cs="Calibri"/>
          <w:lang w:val="es-ES"/>
        </w:rPr>
      </w:pPr>
      <w:r w:rsidRPr="006030A0">
        <w:rPr>
          <w:rFonts w:ascii="Calibri" w:hAnsi="Calibri" w:cs="Calibri"/>
          <w:b/>
          <w:bCs/>
          <w:lang w:val="es-ES"/>
        </w:rPr>
        <w:t xml:space="preserve">INFORMACIÓN DIRIGIDA A LA COMISIÓN DE ESCOLARIZACIÓN </w:t>
      </w:r>
    </w:p>
    <w:p w:rsidR="00770D39" w:rsidRPr="006030A0" w:rsidRDefault="00770D39" w:rsidP="008106AF">
      <w:pPr>
        <w:spacing w:line="360" w:lineRule="auto"/>
        <w:ind w:left="31680" w:firstLine="31680"/>
        <w:jc w:val="both"/>
        <w:rPr>
          <w:rFonts w:ascii="Calibri" w:hAnsi="Calibri" w:cs="Calibri"/>
          <w:sz w:val="20"/>
          <w:szCs w:val="20"/>
          <w:lang w:val="es-ES"/>
        </w:rPr>
      </w:pPr>
      <w:r w:rsidRPr="006030A0">
        <w:rPr>
          <w:rFonts w:ascii="Calibri" w:hAnsi="Calibri" w:cs="Calibri"/>
          <w:b/>
          <w:bCs/>
          <w:sz w:val="20"/>
          <w:szCs w:val="20"/>
          <w:lang w:val="es-ES"/>
        </w:rPr>
        <w:t xml:space="preserve"> Don/Doña_____________________________________________________________________________________</w:t>
      </w:r>
    </w:p>
    <w:p w:rsidR="00770D39" w:rsidRPr="006030A0" w:rsidRDefault="00770D39" w:rsidP="008106AF">
      <w:pPr>
        <w:spacing w:line="360" w:lineRule="auto"/>
        <w:ind w:left="31680" w:firstLine="31680"/>
        <w:jc w:val="both"/>
        <w:rPr>
          <w:rFonts w:ascii="Calibri" w:hAnsi="Calibri" w:cs="Calibri"/>
          <w:sz w:val="20"/>
          <w:szCs w:val="20"/>
          <w:lang w:val="es-ES"/>
        </w:rPr>
      </w:pPr>
      <w:r w:rsidRPr="006030A0">
        <w:rPr>
          <w:rFonts w:ascii="Calibri" w:hAnsi="Calibri" w:cs="Calibri"/>
          <w:b/>
          <w:bCs/>
          <w:sz w:val="20"/>
          <w:szCs w:val="20"/>
          <w:lang w:val="es-ES"/>
        </w:rPr>
        <w:t>DNI_________________________________ , madre/padre/representante de_______________________________ con número de solicitud (ID) :______________. y con domicilio en_______________________________________  y localidad_____________________________________________  de la provincia de_________________________, teléfonoS_____________________, y correo electrónico</w:t>
      </w:r>
      <w:r>
        <w:rPr>
          <w:rFonts w:ascii="Calibri" w:hAnsi="Calibri" w:cs="Calibri"/>
          <w:b/>
          <w:bCs/>
          <w:sz w:val="20"/>
          <w:szCs w:val="20"/>
          <w:lang w:val="es-ES"/>
        </w:rPr>
        <w:t xml:space="preserve"> (en mayúscula) </w:t>
      </w:r>
      <w:r w:rsidRPr="006030A0">
        <w:rPr>
          <w:rFonts w:ascii="Calibri" w:hAnsi="Calibri" w:cs="Calibri"/>
          <w:b/>
          <w:bCs/>
          <w:sz w:val="20"/>
          <w:szCs w:val="20"/>
          <w:lang w:val="es-ES"/>
        </w:rPr>
        <w:t>_______________________________________________ INFORMA que habiendo presentado solicitud al proceso de admisión</w:t>
      </w:r>
      <w:r w:rsidRPr="006030A0">
        <w:rPr>
          <w:rFonts w:ascii="Calibri" w:hAnsi="Calibri" w:cs="Calibri"/>
          <w:b/>
          <w:bCs/>
          <w:sz w:val="20"/>
          <w:szCs w:val="20"/>
          <w:u w:val="single"/>
          <w:lang w:val="es-ES"/>
        </w:rPr>
        <w:t xml:space="preserve">, se encuentra en la siguiente situación excepcional relacionada con: </w:t>
      </w:r>
    </w:p>
    <w:p w:rsidR="00770D39" w:rsidRDefault="00770D39" w:rsidP="008106AF">
      <w:pPr>
        <w:ind w:left="31680" w:right="-400" w:firstLine="3168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(Marcar lo que proceda) </w:t>
      </w:r>
    </w:p>
    <w:p w:rsidR="00770D39" w:rsidRDefault="00770D39" w:rsidP="006030A0">
      <w:pPr>
        <w:ind w:leftChars="0" w:left="0" w:right="-400" w:firstLineChars="0" w:firstLine="0"/>
        <w:jc w:val="both"/>
        <w:rPr>
          <w:rFonts w:ascii="Calibri" w:hAnsi="Calibri" w:cs="Calibri"/>
        </w:rPr>
      </w:pPr>
    </w:p>
    <w:tbl>
      <w:tblPr>
        <w:tblW w:w="98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85"/>
        <w:gridCol w:w="901"/>
      </w:tblGrid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ALUMNOS/AS SIN CENTRO ADJUDICADO EN LA FASE EXTRAORDINARIA 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Alumnado que cursa estudios simultáneos reglados de Música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 xml:space="preserve">Alumnado que, habiendo obtenido plaza y formalizado matrícula en los </w:t>
            </w:r>
            <w:r w:rsidRPr="00B96814">
              <w:rPr>
                <w:rFonts w:ascii="Calibri" w:hAnsi="Calibri" w:cs="Calibri"/>
                <w:sz w:val="18"/>
                <w:szCs w:val="18"/>
                <w:lang w:val="es-ES"/>
              </w:rPr>
              <w:t>conservatorios de música en el mes de julio, quiera participar en el Programa de Horarios Integrados (PHI).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Alumnado adscrito con transporte prioritario.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Alumnado no adscrito con transporte prioritario.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Alumnado adscrito con hermanos matriculados en el centro escolar.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Alumnado no adscrito con hermanos o hermanas en el centro escolar. 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Hermanos o hermanas sin plaza adjudicada en ninguno de los centros solicitados.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  <w:tr w:rsidR="00770D39" w:rsidRPr="006030A0">
        <w:tc>
          <w:tcPr>
            <w:tcW w:w="8985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B96814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OTRAS CIRCUNSTANCIAS EXCEPCIONALES, DEBIDAMENTE JUSTIFICADAS CON LA DOCUMENTACIÓN QUE LAS AVALE</w:t>
            </w:r>
          </w:p>
        </w:tc>
        <w:tc>
          <w:tcPr>
            <w:tcW w:w="901" w:type="dxa"/>
          </w:tcPr>
          <w:p w:rsidR="00770D39" w:rsidRPr="00B96814" w:rsidRDefault="00770D39" w:rsidP="00770D39">
            <w:pPr>
              <w:shd w:val="clear" w:color="auto" w:fill="FFFFFF"/>
              <w:spacing w:line="240" w:lineRule="auto"/>
              <w:ind w:left="31680" w:firstLine="31680"/>
              <w:rPr>
                <w:rFonts w:ascii="Calibri" w:hAnsi="Calibri" w:cs="Calibri"/>
                <w:color w:val="000000"/>
                <w:lang w:val="es-ES"/>
              </w:rPr>
            </w:pPr>
          </w:p>
        </w:tc>
      </w:tr>
    </w:tbl>
    <w:p w:rsidR="00770D39" w:rsidRPr="006030A0" w:rsidRDefault="00770D39" w:rsidP="00770D39">
      <w:pPr>
        <w:ind w:left="31680" w:right="-400" w:firstLine="31680"/>
        <w:rPr>
          <w:rFonts w:ascii="Calibri" w:hAnsi="Calibri" w:cs="Calibri"/>
          <w:lang w:val="es-ES"/>
        </w:rPr>
      </w:pPr>
      <w:r w:rsidRPr="006030A0">
        <w:rPr>
          <w:rFonts w:ascii="Calibri" w:hAnsi="Calibri" w:cs="Calibri"/>
          <w:b/>
          <w:bCs/>
          <w:lang w:val="es-ES"/>
        </w:rPr>
        <w:t xml:space="preserve">Información adicional: </w:t>
      </w:r>
      <w:r w:rsidRPr="006030A0">
        <w:rPr>
          <w:rFonts w:ascii="Calibri" w:hAnsi="Calibri" w:cs="Calibri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D39" w:rsidRPr="006030A0" w:rsidRDefault="00770D39" w:rsidP="008106AF">
      <w:pPr>
        <w:ind w:left="31680" w:right="-400" w:firstLine="31680"/>
        <w:jc w:val="both"/>
        <w:rPr>
          <w:rFonts w:ascii="Calibri" w:hAnsi="Calibri" w:cs="Calibri"/>
          <w:lang w:val="es-ES"/>
        </w:rPr>
      </w:pPr>
      <w:r w:rsidRPr="006030A0">
        <w:rPr>
          <w:rFonts w:ascii="Calibri" w:hAnsi="Calibri" w:cs="Calibri"/>
          <w:lang w:val="es-ES"/>
        </w:rPr>
        <w:t>Y aporta la siguiente documentación a la Comisión de Escolarización para su estudio y valoración</w:t>
      </w:r>
      <w:r>
        <w:rPr>
          <w:rFonts w:ascii="Calibri" w:hAnsi="Calibri" w:cs="Calibri"/>
          <w:lang w:val="es-ES"/>
        </w:rPr>
        <w:t xml:space="preserve">: </w:t>
      </w:r>
    </w:p>
    <w:p w:rsidR="00770D39" w:rsidRPr="006030A0" w:rsidRDefault="00770D39" w:rsidP="008106AF">
      <w:pPr>
        <w:ind w:left="31680" w:right="-400" w:firstLine="31680"/>
        <w:jc w:val="both"/>
        <w:rPr>
          <w:rFonts w:ascii="Calibri" w:hAnsi="Calibri" w:cs="Calibri"/>
          <w:lang w:val="es-ES"/>
        </w:rPr>
      </w:pPr>
      <w:r w:rsidRPr="006030A0">
        <w:rPr>
          <w:rFonts w:ascii="Calibri" w:hAnsi="Calibri" w:cs="Calibri"/>
          <w:lang w:val="es-ES"/>
        </w:rPr>
        <w:t>1___________________________________________________________________</w:t>
      </w:r>
    </w:p>
    <w:p w:rsidR="00770D39" w:rsidRPr="006030A0" w:rsidRDefault="00770D39" w:rsidP="008106AF">
      <w:pPr>
        <w:ind w:left="31680" w:right="-400" w:firstLine="31680"/>
        <w:jc w:val="both"/>
        <w:rPr>
          <w:rFonts w:ascii="Calibri" w:hAnsi="Calibri" w:cs="Calibri"/>
          <w:lang w:val="es-ES"/>
        </w:rPr>
      </w:pPr>
      <w:r w:rsidRPr="006030A0">
        <w:rPr>
          <w:rFonts w:ascii="Calibri" w:hAnsi="Calibri" w:cs="Calibri"/>
          <w:lang w:val="es-ES"/>
        </w:rPr>
        <w:t>2___________________________________________________________________</w:t>
      </w:r>
    </w:p>
    <w:p w:rsidR="00770D39" w:rsidRPr="006030A0" w:rsidRDefault="00770D39" w:rsidP="008106AF">
      <w:pPr>
        <w:ind w:left="31680" w:right="-400" w:firstLine="31680"/>
        <w:jc w:val="both"/>
        <w:rPr>
          <w:rFonts w:ascii="Calibri" w:hAnsi="Calibri" w:cs="Calibri"/>
          <w:lang w:val="es-ES"/>
        </w:rPr>
      </w:pPr>
      <w:r w:rsidRPr="006030A0">
        <w:rPr>
          <w:rFonts w:ascii="Calibri" w:hAnsi="Calibri" w:cs="Calibri"/>
          <w:lang w:val="es-ES"/>
        </w:rPr>
        <w:t>3__________________________________________________________</w:t>
      </w:r>
      <w:r>
        <w:rPr>
          <w:rFonts w:ascii="Calibri" w:hAnsi="Calibri" w:cs="Calibri"/>
          <w:lang w:val="es-ES"/>
        </w:rPr>
        <w:t>-</w:t>
      </w:r>
    </w:p>
    <w:p w:rsidR="00770D39" w:rsidRPr="006030A0" w:rsidRDefault="00770D39" w:rsidP="005E619D">
      <w:pPr>
        <w:ind w:left="31680" w:firstLine="31680"/>
        <w:jc w:val="center"/>
        <w:rPr>
          <w:rFonts w:ascii="Calibri" w:hAnsi="Calibri" w:cs="Calibri"/>
          <w:lang w:val="es-ES"/>
        </w:rPr>
      </w:pPr>
    </w:p>
    <w:sectPr w:rsidR="00770D39" w:rsidRPr="006030A0" w:rsidSect="00773F01">
      <w:headerReference w:type="default" r:id="rId6"/>
      <w:footerReference w:type="default" r:id="rId7"/>
      <w:pgSz w:w="11906" w:h="16838"/>
      <w:pgMar w:top="1417" w:right="1080" w:bottom="1417" w:left="108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39" w:rsidRDefault="00770D39" w:rsidP="005E619D">
      <w:pPr>
        <w:spacing w:line="240" w:lineRule="auto"/>
        <w:ind w:left="31680" w:firstLine="31680"/>
      </w:pPr>
      <w:r>
        <w:separator/>
      </w:r>
    </w:p>
  </w:endnote>
  <w:endnote w:type="continuationSeparator" w:id="0">
    <w:p w:rsidR="00770D39" w:rsidRDefault="00770D39" w:rsidP="005E619D">
      <w:pPr>
        <w:spacing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9" w:rsidRDefault="00770D39" w:rsidP="008106AF">
    <w:pPr>
      <w:tabs>
        <w:tab w:val="center" w:pos="4252"/>
        <w:tab w:val="right" w:pos="8504"/>
      </w:tabs>
      <w:spacing w:line="240" w:lineRule="auto"/>
      <w:ind w:left="31680" w:firstLine="31680"/>
      <w:jc w:val="right"/>
      <w:rPr>
        <w:color w:val="000000"/>
      </w:rPr>
    </w:pPr>
  </w:p>
  <w:p w:rsidR="00770D39" w:rsidRPr="006030A0" w:rsidRDefault="00770D39" w:rsidP="008106AF">
    <w:pPr>
      <w:ind w:left="31680" w:firstLine="31680"/>
      <w:jc w:val="center"/>
      <w:rPr>
        <w:rFonts w:ascii="Calibri" w:hAnsi="Calibri" w:cs="Calibri"/>
        <w:color w:val="000000"/>
        <w:sz w:val="22"/>
        <w:szCs w:val="22"/>
        <w:lang w:val="es-ES"/>
      </w:rPr>
    </w:pPr>
    <w:r w:rsidRPr="006030A0">
      <w:rPr>
        <w:rFonts w:ascii="Calibri" w:hAnsi="Calibri" w:cs="Calibri"/>
        <w:b/>
        <w:bCs/>
        <w:color w:val="000000"/>
        <w:sz w:val="22"/>
        <w:szCs w:val="22"/>
        <w:lang w:val="es-ES"/>
      </w:rPr>
      <w:t>INFORMACIÓN DE LA COMISIÓN DE ESCOLARIZACIÓN</w:t>
    </w:r>
  </w:p>
  <w:p w:rsidR="00770D39" w:rsidRPr="006030A0" w:rsidRDefault="00770D39" w:rsidP="008106AF">
    <w:pPr>
      <w:ind w:left="31680" w:firstLine="31680"/>
      <w:jc w:val="both"/>
      <w:rPr>
        <w:rFonts w:ascii="Calibri" w:hAnsi="Calibri" w:cs="Calibri"/>
        <w:color w:val="000000"/>
        <w:sz w:val="22"/>
        <w:szCs w:val="22"/>
        <w:lang w:val="es-ES"/>
      </w:rPr>
    </w:pPr>
    <w:r w:rsidRPr="006030A0">
      <w:rPr>
        <w:rFonts w:ascii="Calibri" w:hAnsi="Calibri" w:cs="Calibri"/>
        <w:color w:val="000000"/>
        <w:sz w:val="22"/>
        <w:szCs w:val="22"/>
        <w:lang w:val="es-ES"/>
      </w:rPr>
      <w:t>Tras la publicación de los listados de adjudicación definitiva del día 10 de julio de 2020, les informamos que pueden contactar con la Comisión a través de los siguientes medios:</w:t>
    </w:r>
  </w:p>
  <w:p w:rsidR="00770D39" w:rsidRPr="006030A0" w:rsidRDefault="00770D39" w:rsidP="008106AF">
    <w:pPr>
      <w:ind w:left="31680" w:firstLine="31680"/>
      <w:rPr>
        <w:rFonts w:ascii="Calibri" w:hAnsi="Calibri" w:cs="Calibri"/>
        <w:color w:val="000000"/>
        <w:sz w:val="22"/>
        <w:szCs w:val="22"/>
        <w:lang w:val="es-ES"/>
      </w:rPr>
    </w:pPr>
    <w:r w:rsidRPr="006030A0">
      <w:rPr>
        <w:rFonts w:ascii="Arial" w:hAnsi="Arial" w:cs="Arial"/>
        <w:color w:val="000000"/>
        <w:sz w:val="22"/>
        <w:szCs w:val="22"/>
        <w:lang w:val="es-ES"/>
      </w:rPr>
      <w:t>●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 </w:t>
    </w:r>
    <w:r w:rsidRPr="006030A0">
      <w:rPr>
        <w:rFonts w:ascii="Calibri" w:hAnsi="Calibri" w:cs="Calibri"/>
        <w:b/>
        <w:bCs/>
        <w:color w:val="000000"/>
        <w:sz w:val="22"/>
        <w:szCs w:val="22"/>
        <w:lang w:val="es-ES"/>
      </w:rPr>
      <w:t>Mediante correo electrónico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: Podrán dirigir este escrito al correo, previo registro en el centro educativo a la dirección </w:t>
    </w:r>
    <w:hyperlink r:id="rId1">
      <w:r w:rsidRPr="006030A0">
        <w:rPr>
          <w:rFonts w:ascii="Calibri" w:hAnsi="Calibri" w:cs="Calibri"/>
          <w:color w:val="0563C1"/>
          <w:sz w:val="22"/>
          <w:szCs w:val="22"/>
          <w:u w:val="single"/>
          <w:lang w:val="es-ES"/>
        </w:rPr>
        <w:t>comisionsec.cartagena@murciaeduca.es</w:t>
      </w:r>
    </w:hyperlink>
  </w:p>
  <w:p w:rsidR="00770D39" w:rsidRPr="006030A0" w:rsidRDefault="00770D39" w:rsidP="008106AF">
    <w:pPr>
      <w:ind w:left="31680" w:firstLine="31680"/>
      <w:rPr>
        <w:rFonts w:ascii="Calibri" w:hAnsi="Calibri" w:cs="Calibri"/>
        <w:color w:val="000000"/>
        <w:sz w:val="22"/>
        <w:szCs w:val="22"/>
        <w:lang w:val="es-ES"/>
      </w:rPr>
    </w:pPr>
    <w:r w:rsidRPr="006030A0">
      <w:rPr>
        <w:rFonts w:ascii="Arial" w:hAnsi="Arial" w:cs="Arial"/>
        <w:color w:val="000000"/>
        <w:sz w:val="22"/>
        <w:szCs w:val="22"/>
        <w:lang w:val="es-ES"/>
      </w:rPr>
      <w:t>●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 </w:t>
    </w:r>
    <w:r w:rsidRPr="006030A0">
      <w:rPr>
        <w:rFonts w:ascii="Calibri" w:hAnsi="Calibri" w:cs="Calibri"/>
        <w:b/>
        <w:bCs/>
        <w:color w:val="000000"/>
        <w:sz w:val="22"/>
        <w:szCs w:val="22"/>
        <w:lang w:val="es-ES"/>
      </w:rPr>
      <w:t xml:space="preserve">Mediante presentación </w:t>
    </w:r>
    <w:r w:rsidRPr="006030A0">
      <w:rPr>
        <w:rFonts w:ascii="Calibri" w:hAnsi="Calibri" w:cs="Calibri"/>
        <w:b/>
        <w:bCs/>
        <w:sz w:val="22"/>
        <w:szCs w:val="22"/>
        <w:lang w:val="es-ES"/>
      </w:rPr>
      <w:t xml:space="preserve">presencial 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 </w:t>
    </w:r>
    <w:r w:rsidRPr="006030A0">
      <w:rPr>
        <w:rFonts w:ascii="Calibri" w:hAnsi="Calibri" w:cs="Calibri"/>
        <w:sz w:val="22"/>
        <w:szCs w:val="22"/>
        <w:lang w:val="es-ES"/>
      </w:rPr>
      <w:t>e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n la Sede de la Comisión, </w:t>
    </w:r>
    <w:r w:rsidRPr="006030A0">
      <w:rPr>
        <w:rFonts w:ascii="Calibri" w:hAnsi="Calibri" w:cs="Calibri"/>
        <w:i/>
        <w:iCs/>
        <w:color w:val="000000"/>
        <w:sz w:val="22"/>
        <w:szCs w:val="22"/>
        <w:lang w:val="es-ES"/>
      </w:rPr>
      <w:t>IES LOS MOLINOS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 sita en c/ Paz de Aquisgrán, Cartagena 30300 s/n, (cita previa en el tlf 968535019) </w:t>
    </w:r>
  </w:p>
  <w:p w:rsidR="00770D39" w:rsidRPr="006030A0" w:rsidRDefault="00770D39" w:rsidP="008106AF">
    <w:pPr>
      <w:ind w:left="31680" w:firstLine="31680"/>
      <w:rPr>
        <w:rFonts w:ascii="Calibri" w:hAnsi="Calibri" w:cs="Calibri"/>
        <w:color w:val="000000"/>
        <w:sz w:val="22"/>
        <w:szCs w:val="22"/>
        <w:lang w:val="es-ES"/>
      </w:rPr>
    </w:pPr>
    <w:r w:rsidRPr="006030A0">
      <w:rPr>
        <w:rFonts w:ascii="Calibri" w:hAnsi="Calibri" w:cs="Calibri"/>
        <w:color w:val="000000"/>
        <w:sz w:val="22"/>
        <w:szCs w:val="22"/>
        <w:lang w:val="es-ES"/>
      </w:rPr>
      <w:t xml:space="preserve">En ambos casos, la </w:t>
    </w:r>
    <w:r w:rsidRPr="006030A0">
      <w:rPr>
        <w:rFonts w:ascii="Calibri" w:hAnsi="Calibri" w:cs="Calibri"/>
        <w:sz w:val="22"/>
        <w:szCs w:val="22"/>
        <w:lang w:val="es-ES"/>
      </w:rPr>
      <w:t>C</w:t>
    </w:r>
    <w:r w:rsidRPr="006030A0">
      <w:rPr>
        <w:rFonts w:ascii="Calibri" w:hAnsi="Calibri" w:cs="Calibri"/>
        <w:color w:val="000000"/>
        <w:sz w:val="22"/>
        <w:szCs w:val="22"/>
        <w:lang w:val="es-ES"/>
      </w:rPr>
      <w:t>omisión se pondrá en contacto con los interesados una vez estudiado el caso</w:t>
    </w:r>
    <w:r w:rsidRPr="006030A0">
      <w:rPr>
        <w:rFonts w:ascii="Calibri" w:hAnsi="Calibri" w:cs="Calibri"/>
        <w:sz w:val="22"/>
        <w:szCs w:val="22"/>
        <w:lang w:val="es-ES"/>
      </w:rPr>
      <w:t xml:space="preserve"> </w:t>
    </w:r>
  </w:p>
  <w:p w:rsidR="00770D39" w:rsidRPr="006030A0" w:rsidRDefault="00770D39" w:rsidP="005E619D">
    <w:pPr>
      <w:tabs>
        <w:tab w:val="center" w:pos="4252"/>
        <w:tab w:val="right" w:pos="8504"/>
      </w:tabs>
      <w:spacing w:line="240" w:lineRule="auto"/>
      <w:ind w:left="31680" w:right="360" w:firstLine="31680"/>
      <w:rPr>
        <w:rFonts w:ascii="Calibri" w:hAnsi="Calibri" w:cs="Calibri"/>
        <w:color w:val="000000"/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39" w:rsidRDefault="00770D39" w:rsidP="005E619D">
      <w:pPr>
        <w:spacing w:line="240" w:lineRule="auto"/>
        <w:ind w:left="31680" w:firstLine="31680"/>
      </w:pPr>
      <w:r>
        <w:separator/>
      </w:r>
    </w:p>
  </w:footnote>
  <w:footnote w:type="continuationSeparator" w:id="0">
    <w:p w:rsidR="00770D39" w:rsidRDefault="00770D39" w:rsidP="005E619D">
      <w:pPr>
        <w:spacing w:line="240" w:lineRule="auto"/>
        <w:ind w:left="316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9" w:rsidRDefault="00770D39" w:rsidP="008106AF">
    <w:pPr>
      <w:widowControl w:val="0"/>
      <w:spacing w:line="276" w:lineRule="auto"/>
      <w:ind w:left="31680" w:firstLine="31680"/>
      <w:rPr>
        <w:rFonts w:ascii="Calibri" w:hAnsi="Calibri" w:cs="Calibri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left:0;text-align:left;margin-left:-10.5pt;margin-top:-30.6pt;width:31.5pt;height:68.25pt;z-index:251660288;visibility:visible;mso-position-horizontal-relative:margin">
          <v:imagedata r:id="rId1" o:title=""/>
          <w10:wrap anchorx="margin"/>
        </v:shape>
      </w:pict>
    </w:r>
  </w:p>
  <w:tbl>
    <w:tblPr>
      <w:tblW w:w="21620" w:type="dxa"/>
      <w:tblInd w:w="2" w:type="dxa"/>
      <w:tblLayout w:type="fixed"/>
      <w:tblCellMar>
        <w:left w:w="0" w:type="dxa"/>
        <w:right w:w="0" w:type="dxa"/>
      </w:tblCellMar>
      <w:tblLook w:val="0000"/>
    </w:tblPr>
    <w:tblGrid>
      <w:gridCol w:w="4624"/>
      <w:gridCol w:w="1510"/>
      <w:gridCol w:w="616"/>
      <w:gridCol w:w="6085"/>
      <w:gridCol w:w="3067"/>
      <w:gridCol w:w="5718"/>
    </w:tblGrid>
    <w:tr w:rsidR="00770D39">
      <w:trPr>
        <w:trHeight w:val="1276"/>
      </w:trPr>
      <w:tc>
        <w:tcPr>
          <w:tcW w:w="4624" w:type="dxa"/>
        </w:tcPr>
        <w:p w:rsidR="00770D39" w:rsidRPr="00B96814" w:rsidRDefault="00770D39" w:rsidP="00B96814">
          <w:pPr>
            <w:tabs>
              <w:tab w:val="center" w:pos="4252"/>
              <w:tab w:val="right" w:pos="8504"/>
            </w:tabs>
            <w:spacing w:line="240" w:lineRule="auto"/>
            <w:ind w:leftChars="0" w:left="0" w:firstLineChars="0" w:firstLine="0"/>
            <w:rPr>
              <w:color w:val="000000"/>
              <w:sz w:val="18"/>
              <w:szCs w:val="18"/>
            </w:rPr>
          </w:pPr>
        </w:p>
        <w:p w:rsidR="00770D39" w:rsidRPr="00B96814" w:rsidRDefault="00770D39" w:rsidP="00B96814">
          <w:pPr>
            <w:tabs>
              <w:tab w:val="center" w:pos="4252"/>
              <w:tab w:val="right" w:pos="8504"/>
            </w:tabs>
            <w:spacing w:line="240" w:lineRule="auto"/>
            <w:ind w:leftChars="0" w:left="0" w:firstLineChars="0" w:firstLine="0"/>
            <w:rPr>
              <w:color w:val="000000"/>
              <w:sz w:val="18"/>
              <w:szCs w:val="18"/>
            </w:rPr>
          </w:pPr>
        </w:p>
        <w:p w:rsidR="00770D39" w:rsidRPr="00B96814" w:rsidRDefault="00770D39" w:rsidP="00B96814">
          <w:pPr>
            <w:tabs>
              <w:tab w:val="center" w:pos="4252"/>
              <w:tab w:val="right" w:pos="8504"/>
            </w:tabs>
            <w:spacing w:line="240" w:lineRule="auto"/>
            <w:ind w:leftChars="0" w:left="0" w:firstLineChars="0" w:firstLine="0"/>
            <w:rPr>
              <w:color w:val="000000"/>
              <w:sz w:val="18"/>
              <w:szCs w:val="18"/>
            </w:rPr>
          </w:pPr>
        </w:p>
        <w:p w:rsidR="00770D39" w:rsidRPr="00B96814" w:rsidRDefault="00770D39" w:rsidP="00B96814">
          <w:pPr>
            <w:tabs>
              <w:tab w:val="center" w:pos="4252"/>
              <w:tab w:val="right" w:pos="8504"/>
            </w:tabs>
            <w:spacing w:line="240" w:lineRule="auto"/>
            <w:ind w:leftChars="0" w:left="0" w:firstLineChars="0" w:firstLine="0"/>
            <w:rPr>
              <w:color w:val="000000"/>
              <w:sz w:val="18"/>
              <w:szCs w:val="18"/>
              <w:lang w:val="es-ES"/>
            </w:rPr>
          </w:pPr>
          <w:r w:rsidRPr="00B96814">
            <w:rPr>
              <w:color w:val="000000"/>
              <w:sz w:val="18"/>
              <w:szCs w:val="18"/>
              <w:lang w:val="es-ES"/>
            </w:rPr>
            <w:t xml:space="preserve">      Consejería de Educación y Cultura</w:t>
          </w:r>
        </w:p>
        <w:p w:rsidR="00770D39" w:rsidRPr="00B96814" w:rsidRDefault="00770D39" w:rsidP="00770D39">
          <w:pPr>
            <w:ind w:left="31680" w:firstLine="31680"/>
            <w:rPr>
              <w:lang w:val="es-ES"/>
            </w:rPr>
          </w:pPr>
        </w:p>
      </w:tc>
      <w:tc>
        <w:tcPr>
          <w:tcW w:w="1510" w:type="dxa"/>
        </w:tcPr>
        <w:p w:rsidR="00770D39" w:rsidRPr="00B96814" w:rsidRDefault="00770D39" w:rsidP="00770D39">
          <w:pPr>
            <w:ind w:left="31680" w:firstLine="31680"/>
            <w:rPr>
              <w:lang w:val="es-ES"/>
            </w:rPr>
          </w:pPr>
        </w:p>
      </w:tc>
      <w:tc>
        <w:tcPr>
          <w:tcW w:w="616" w:type="dxa"/>
        </w:tcPr>
        <w:p w:rsidR="00770D39" w:rsidRPr="00B96814" w:rsidRDefault="00770D39" w:rsidP="00770D39">
          <w:pPr>
            <w:ind w:left="31680" w:firstLine="31680"/>
            <w:rPr>
              <w:lang w:val="es-ES"/>
            </w:rPr>
          </w:pPr>
        </w:p>
      </w:tc>
      <w:tc>
        <w:tcPr>
          <w:tcW w:w="6085" w:type="dxa"/>
        </w:tcPr>
        <w:p w:rsidR="00770D39" w:rsidRPr="00B96814" w:rsidRDefault="00770D39" w:rsidP="00770D39">
          <w:pPr>
            <w:tabs>
              <w:tab w:val="center" w:pos="4252"/>
              <w:tab w:val="right" w:pos="8504"/>
            </w:tabs>
            <w:spacing w:line="240" w:lineRule="auto"/>
            <w:ind w:left="31680" w:firstLine="31680"/>
            <w:rPr>
              <w:rFonts w:ascii="Calibri" w:hAnsi="Calibri" w:cs="Calibri"/>
              <w:color w:val="000000"/>
              <w:sz w:val="20"/>
              <w:szCs w:val="20"/>
              <w:lang w:val="es-ES"/>
            </w:rPr>
          </w:pPr>
          <w:r w:rsidRPr="00B96814">
            <w:rPr>
              <w:rFonts w:ascii="Calibri" w:hAnsi="Calibri" w:cs="Calibri"/>
              <w:b/>
              <w:bCs/>
              <w:color w:val="000000"/>
              <w:sz w:val="20"/>
              <w:szCs w:val="20"/>
              <w:lang w:val="es-ES"/>
            </w:rPr>
            <w:t>SEDE DE LA COMISIÓN</w:t>
          </w:r>
        </w:p>
        <w:p w:rsidR="00770D39" w:rsidRPr="00B96814" w:rsidRDefault="00770D39" w:rsidP="00770D39">
          <w:pPr>
            <w:tabs>
              <w:tab w:val="center" w:pos="4252"/>
              <w:tab w:val="right" w:pos="8504"/>
            </w:tabs>
            <w:spacing w:line="240" w:lineRule="auto"/>
            <w:ind w:left="31680" w:firstLine="31680"/>
            <w:rPr>
              <w:rFonts w:ascii="Calibri" w:hAnsi="Calibri" w:cs="Calibri"/>
              <w:color w:val="000000"/>
              <w:sz w:val="20"/>
              <w:szCs w:val="20"/>
              <w:lang w:val="es-ES"/>
            </w:rPr>
          </w:pPr>
          <w:r w:rsidRPr="00B96814">
            <w:rPr>
              <w:rFonts w:ascii="Calibri" w:hAnsi="Calibri" w:cs="Calibri"/>
              <w:b/>
              <w:bCs/>
              <w:color w:val="000000"/>
              <w:sz w:val="20"/>
              <w:szCs w:val="20"/>
              <w:lang w:val="es-ES"/>
            </w:rPr>
            <w:t>IES LOS MOLINOS</w:t>
          </w:r>
        </w:p>
        <w:p w:rsidR="00770D39" w:rsidRPr="00B96814" w:rsidRDefault="00770D39" w:rsidP="00770D39">
          <w:pPr>
            <w:tabs>
              <w:tab w:val="center" w:pos="4252"/>
              <w:tab w:val="right" w:pos="8504"/>
            </w:tabs>
            <w:spacing w:line="240" w:lineRule="auto"/>
            <w:ind w:left="31680" w:firstLine="31680"/>
            <w:rPr>
              <w:rFonts w:ascii="Calibri" w:hAnsi="Calibri" w:cs="Calibri"/>
              <w:color w:val="000000"/>
              <w:sz w:val="20"/>
              <w:szCs w:val="20"/>
              <w:lang w:val="es-ES"/>
            </w:rPr>
          </w:pPr>
          <w:r w:rsidRPr="00B96814">
            <w:rPr>
              <w:rFonts w:ascii="Calibri" w:hAnsi="Calibri" w:cs="Calibri"/>
              <w:color w:val="000000"/>
              <w:sz w:val="20"/>
              <w:szCs w:val="20"/>
              <w:lang w:val="es-ES"/>
            </w:rPr>
            <w:t>c/ Paz de Aquisgrán, s/n 30300 Cartagena</w:t>
          </w:r>
        </w:p>
        <w:p w:rsidR="00770D39" w:rsidRPr="00B96814" w:rsidRDefault="00770D39" w:rsidP="00770D39">
          <w:pPr>
            <w:tabs>
              <w:tab w:val="center" w:pos="4252"/>
              <w:tab w:val="right" w:pos="8504"/>
            </w:tabs>
            <w:spacing w:line="240" w:lineRule="auto"/>
            <w:ind w:left="31680" w:firstLine="31680"/>
            <w:rPr>
              <w:rFonts w:ascii="Calibri" w:hAnsi="Calibri" w:cs="Calibri"/>
              <w:color w:val="000000"/>
              <w:sz w:val="20"/>
              <w:szCs w:val="20"/>
            </w:rPr>
          </w:pPr>
          <w:r w:rsidRPr="00B96814">
            <w:rPr>
              <w:rFonts w:ascii="Calibri" w:hAnsi="Calibri" w:cs="Calibri"/>
              <w:color w:val="000000"/>
              <w:sz w:val="20"/>
              <w:szCs w:val="20"/>
            </w:rPr>
            <w:t>telf: 968535019</w:t>
          </w:r>
        </w:p>
        <w:p w:rsidR="00770D39" w:rsidRPr="00B96814" w:rsidRDefault="00770D39" w:rsidP="00770D39">
          <w:pPr>
            <w:tabs>
              <w:tab w:val="center" w:pos="4252"/>
              <w:tab w:val="right" w:pos="8504"/>
            </w:tabs>
            <w:spacing w:line="240" w:lineRule="auto"/>
            <w:ind w:left="31680" w:firstLine="31680"/>
            <w:rPr>
              <w:rFonts w:ascii="Calibri" w:hAnsi="Calibri" w:cs="Calibri"/>
              <w:color w:val="000000"/>
              <w:sz w:val="20"/>
              <w:szCs w:val="20"/>
            </w:rPr>
          </w:pPr>
          <w:hyperlink r:id="rId2" w:history="1">
            <w:r w:rsidRPr="00B96814">
              <w:rPr>
                <w:rStyle w:val="Hyperlink"/>
                <w:rFonts w:ascii="Calibri" w:hAnsi="Calibri" w:cs="Calibri"/>
                <w:sz w:val="20"/>
                <w:szCs w:val="20"/>
              </w:rPr>
              <w:t>comisionsec.cartagena@murciaeduca.es</w:t>
            </w:r>
          </w:hyperlink>
        </w:p>
        <w:p w:rsidR="00770D39" w:rsidRDefault="00770D39" w:rsidP="00770D39">
          <w:pPr>
            <w:ind w:left="31680" w:firstLine="31680"/>
          </w:pPr>
        </w:p>
      </w:tc>
      <w:tc>
        <w:tcPr>
          <w:tcW w:w="3067" w:type="dxa"/>
        </w:tcPr>
        <w:p w:rsidR="00770D39" w:rsidRDefault="00770D39" w:rsidP="00770D39">
          <w:pPr>
            <w:ind w:left="31680" w:firstLine="31680"/>
          </w:pPr>
        </w:p>
      </w:tc>
      <w:tc>
        <w:tcPr>
          <w:tcW w:w="5718" w:type="dxa"/>
          <w:vAlign w:val="center"/>
        </w:tcPr>
        <w:p w:rsidR="00770D39" w:rsidRPr="00B96814" w:rsidRDefault="00770D39" w:rsidP="00770D39">
          <w:pPr>
            <w:ind w:left="31680" w:firstLine="31680"/>
            <w:rPr>
              <w:rFonts w:ascii="Calibri" w:hAnsi="Calibri" w:cs="Calibri"/>
              <w:sz w:val="22"/>
              <w:szCs w:val="22"/>
            </w:rPr>
          </w:pPr>
        </w:p>
      </w:tc>
    </w:tr>
  </w:tbl>
  <w:p w:rsidR="00770D39" w:rsidRDefault="00770D39" w:rsidP="006030A0">
    <w:pP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E8"/>
    <w:rsid w:val="005E619D"/>
    <w:rsid w:val="006030A0"/>
    <w:rsid w:val="00740419"/>
    <w:rsid w:val="00770D39"/>
    <w:rsid w:val="00773F01"/>
    <w:rsid w:val="008106AF"/>
    <w:rsid w:val="00B96814"/>
    <w:rsid w:val="00D0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3F01"/>
    <w:pPr>
      <w:keepNext/>
      <w:jc w:val="center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3F01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3F01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3F01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3F01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3F01"/>
    <w:pPr>
      <w:keepNext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3F01"/>
    <w:pPr>
      <w:keepNext/>
      <w:jc w:val="center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ED5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D5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D5"/>
    <w:rPr>
      <w:rFonts w:asciiTheme="majorHAnsi" w:eastAsiaTheme="majorEastAsia" w:hAnsiTheme="majorHAnsi" w:cstheme="majorBidi"/>
      <w:b/>
      <w:bCs/>
      <w:position w:val="-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D5"/>
    <w:rPr>
      <w:rFonts w:asciiTheme="minorHAnsi" w:eastAsiaTheme="minorEastAsia" w:hAnsiTheme="minorHAnsi" w:cstheme="minorBidi"/>
      <w:b/>
      <w:bCs/>
      <w:position w:val="-1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ED5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ED5"/>
    <w:rPr>
      <w:rFonts w:asciiTheme="minorHAnsi" w:eastAsiaTheme="minorEastAsia" w:hAnsiTheme="minorHAnsi" w:cstheme="minorBidi"/>
      <w:b/>
      <w:bCs/>
      <w:position w:val="-1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ED5"/>
    <w:rPr>
      <w:rFonts w:asciiTheme="minorHAnsi" w:eastAsiaTheme="minorEastAsia" w:hAnsiTheme="minorHAnsi" w:cstheme="minorBidi"/>
      <w:position w:val="-1"/>
      <w:sz w:val="24"/>
      <w:szCs w:val="24"/>
      <w:lang w:val="en-GB" w:eastAsia="en-US"/>
    </w:rPr>
  </w:style>
  <w:style w:type="table" w:customStyle="1" w:styleId="TableNormal1">
    <w:name w:val="Table Normal1"/>
    <w:uiPriority w:val="99"/>
    <w:rsid w:val="00773F01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73F0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C6ED5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val="en-GB" w:eastAsia="en-US"/>
    </w:rPr>
  </w:style>
  <w:style w:type="character" w:customStyle="1" w:styleId="Ttulo1Car">
    <w:name w:val="Título 1 Car"/>
    <w:uiPriority w:val="99"/>
    <w:rsid w:val="00773F01"/>
    <w:rPr>
      <w:rFonts w:ascii="Cambria" w:hAnsi="Cambria" w:cs="Cambria"/>
      <w:b/>
      <w:bCs/>
      <w:w w:val="100"/>
      <w:kern w:val="32"/>
      <w:sz w:val="32"/>
      <w:szCs w:val="32"/>
      <w:effect w:val="none"/>
      <w:vertAlign w:val="baseline"/>
      <w:em w:val="none"/>
      <w:lang w:val="en-GB" w:eastAsia="en-US"/>
    </w:rPr>
  </w:style>
  <w:style w:type="character" w:customStyle="1" w:styleId="Ttulo2Car">
    <w:name w:val="Título 2 Car"/>
    <w:uiPriority w:val="99"/>
    <w:rsid w:val="00773F01"/>
    <w:rPr>
      <w:rFonts w:ascii="Cambria" w:hAnsi="Cambria" w:cs="Cambria"/>
      <w:b/>
      <w:bCs/>
      <w:i/>
      <w:iCs/>
      <w:w w:val="100"/>
      <w:sz w:val="28"/>
      <w:szCs w:val="28"/>
      <w:effect w:val="none"/>
      <w:vertAlign w:val="baseline"/>
      <w:em w:val="none"/>
      <w:lang w:val="en-GB" w:eastAsia="en-US"/>
    </w:rPr>
  </w:style>
  <w:style w:type="character" w:customStyle="1" w:styleId="Ttulo3Car">
    <w:name w:val="Título 3 Car"/>
    <w:uiPriority w:val="99"/>
    <w:rsid w:val="00773F01"/>
    <w:rPr>
      <w:rFonts w:ascii="Cambria" w:hAnsi="Cambria" w:cs="Cambria"/>
      <w:b/>
      <w:bCs/>
      <w:w w:val="100"/>
      <w:sz w:val="26"/>
      <w:szCs w:val="26"/>
      <w:effect w:val="none"/>
      <w:vertAlign w:val="baseline"/>
      <w:em w:val="none"/>
      <w:lang w:val="en-GB" w:eastAsia="en-US"/>
    </w:rPr>
  </w:style>
  <w:style w:type="character" w:customStyle="1" w:styleId="Ttulo5Car">
    <w:name w:val="Título 5 Car"/>
    <w:uiPriority w:val="99"/>
    <w:rsid w:val="00773F01"/>
    <w:rPr>
      <w:rFonts w:ascii="Calibri" w:hAnsi="Calibri" w:cs="Calibri"/>
      <w:b/>
      <w:bCs/>
      <w:i/>
      <w:iCs/>
      <w:w w:val="100"/>
      <w:sz w:val="26"/>
      <w:szCs w:val="26"/>
      <w:effect w:val="none"/>
      <w:vertAlign w:val="baseline"/>
      <w:em w:val="none"/>
      <w:lang w:val="en-GB" w:eastAsia="en-US"/>
    </w:rPr>
  </w:style>
  <w:style w:type="character" w:customStyle="1" w:styleId="Ttulo6Car">
    <w:name w:val="Título 6 Car"/>
    <w:uiPriority w:val="99"/>
    <w:rsid w:val="00773F01"/>
    <w:rPr>
      <w:rFonts w:ascii="Calibri" w:hAnsi="Calibri" w:cs="Calibri"/>
      <w:b/>
      <w:bCs/>
      <w:w w:val="100"/>
      <w:sz w:val="22"/>
      <w:szCs w:val="22"/>
      <w:effect w:val="none"/>
      <w:vertAlign w:val="baseline"/>
      <w:em w:val="none"/>
      <w:lang w:val="en-GB" w:eastAsia="en-US"/>
    </w:rPr>
  </w:style>
  <w:style w:type="character" w:customStyle="1" w:styleId="Ttulo7Car">
    <w:name w:val="Título 7 Car"/>
    <w:uiPriority w:val="99"/>
    <w:rsid w:val="00773F01"/>
    <w:rPr>
      <w:rFonts w:ascii="Calibri" w:hAnsi="Calibri" w:cs="Calibri"/>
      <w:w w:val="100"/>
      <w:sz w:val="24"/>
      <w:szCs w:val="24"/>
      <w:effect w:val="none"/>
      <w:vertAlign w:val="baseline"/>
      <w:em w:val="none"/>
      <w:lang w:val="en-GB" w:eastAsia="en-US"/>
    </w:rPr>
  </w:style>
  <w:style w:type="paragraph" w:styleId="Header">
    <w:name w:val="header"/>
    <w:aliases w:val="Car"/>
    <w:basedOn w:val="Normal"/>
    <w:link w:val="HeaderChar"/>
    <w:uiPriority w:val="99"/>
    <w:rsid w:val="006030A0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aliases w:val="Car Char"/>
    <w:basedOn w:val="DefaultParagraphFont"/>
    <w:link w:val="Header"/>
    <w:uiPriority w:val="99"/>
    <w:locked/>
    <w:rsid w:val="006030A0"/>
    <w:rPr>
      <w:lang w:val="en-GB" w:eastAsia="en-US"/>
    </w:rPr>
  </w:style>
  <w:style w:type="character" w:customStyle="1" w:styleId="EncabezadoCar">
    <w:name w:val="Encabezado Car"/>
    <w:aliases w:val="Car Car"/>
    <w:uiPriority w:val="99"/>
    <w:rsid w:val="00773F01"/>
    <w:rPr>
      <w:w w:val="100"/>
      <w:sz w:val="24"/>
      <w:szCs w:val="24"/>
      <w:effect w:val="none"/>
      <w:vertAlign w:val="baseline"/>
      <w:em w:val="none"/>
      <w:lang w:val="en-GB" w:eastAsia="en-US"/>
    </w:rPr>
  </w:style>
  <w:style w:type="paragraph" w:styleId="Footer">
    <w:name w:val="footer"/>
    <w:basedOn w:val="Normal"/>
    <w:link w:val="FooterChar"/>
    <w:uiPriority w:val="99"/>
    <w:rsid w:val="00773F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ED5"/>
    <w:rPr>
      <w:position w:val="-1"/>
      <w:sz w:val="24"/>
      <w:szCs w:val="24"/>
      <w:lang w:val="en-GB" w:eastAsia="en-US"/>
    </w:rPr>
  </w:style>
  <w:style w:type="character" w:customStyle="1" w:styleId="PiedepginaCar">
    <w:name w:val="Pie de página Car"/>
    <w:uiPriority w:val="99"/>
    <w:rsid w:val="00773F01"/>
    <w:rPr>
      <w:w w:val="100"/>
      <w:sz w:val="24"/>
      <w:szCs w:val="24"/>
      <w:effect w:val="none"/>
      <w:vertAlign w:val="baseline"/>
      <w:em w:val="none"/>
      <w:lang w:val="en-GB" w:eastAsia="en-US"/>
    </w:rPr>
  </w:style>
  <w:style w:type="table" w:styleId="TableGrid">
    <w:name w:val="Table Grid"/>
    <w:basedOn w:val="TableNormal"/>
    <w:uiPriority w:val="99"/>
    <w:rsid w:val="00773F0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73F01"/>
    <w:rPr>
      <w:w w:val="100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semiHidden/>
    <w:rsid w:val="00773F0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D5"/>
    <w:rPr>
      <w:position w:val="-1"/>
      <w:sz w:val="0"/>
      <w:szCs w:val="0"/>
      <w:lang w:val="en-GB" w:eastAsia="en-US"/>
    </w:rPr>
  </w:style>
  <w:style w:type="character" w:customStyle="1" w:styleId="TextodegloboCar">
    <w:name w:val="Texto de globo Car"/>
    <w:uiPriority w:val="99"/>
    <w:rsid w:val="00773F01"/>
    <w:rPr>
      <w:w w:val="100"/>
      <w:sz w:val="2"/>
      <w:szCs w:val="2"/>
      <w:effect w:val="none"/>
      <w:vertAlign w:val="baseline"/>
      <w:em w:val="none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773F01"/>
    <w:pPr>
      <w:ind w:firstLine="7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6ED5"/>
    <w:rPr>
      <w:position w:val="-1"/>
      <w:sz w:val="24"/>
      <w:szCs w:val="24"/>
      <w:lang w:val="en-GB" w:eastAsia="en-US"/>
    </w:rPr>
  </w:style>
  <w:style w:type="character" w:customStyle="1" w:styleId="Sangra2detindependienteCar">
    <w:name w:val="Sangría 2 de t. independiente Car"/>
    <w:uiPriority w:val="99"/>
    <w:rsid w:val="00773F01"/>
    <w:rPr>
      <w:w w:val="100"/>
      <w:sz w:val="24"/>
      <w:szCs w:val="24"/>
      <w:effect w:val="none"/>
      <w:vertAlign w:val="baseline"/>
      <w:em w:val="none"/>
      <w:lang w:val="en-GB" w:eastAsia="en-US"/>
    </w:rPr>
  </w:style>
  <w:style w:type="paragraph" w:customStyle="1" w:styleId="Default">
    <w:name w:val="Default"/>
    <w:uiPriority w:val="99"/>
    <w:rsid w:val="00773F0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73F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ED5"/>
    <w:rPr>
      <w:position w:val="-1"/>
      <w:sz w:val="24"/>
      <w:szCs w:val="24"/>
      <w:lang w:val="en-GB" w:eastAsia="en-US"/>
    </w:rPr>
  </w:style>
  <w:style w:type="character" w:customStyle="1" w:styleId="TextoindependienteCar">
    <w:name w:val="Texto independiente Car"/>
    <w:uiPriority w:val="99"/>
    <w:rsid w:val="00773F01"/>
    <w:rPr>
      <w:w w:val="100"/>
      <w:sz w:val="24"/>
      <w:szCs w:val="24"/>
      <w:effect w:val="none"/>
      <w:vertAlign w:val="baseline"/>
      <w:em w:val="none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73F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6ED5"/>
    <w:rPr>
      <w:position w:val="-1"/>
      <w:sz w:val="24"/>
      <w:szCs w:val="24"/>
      <w:lang w:val="en-GB" w:eastAsia="en-US"/>
    </w:rPr>
  </w:style>
  <w:style w:type="character" w:customStyle="1" w:styleId="SangradetextonormalCar">
    <w:name w:val="Sangría de texto normal Car"/>
    <w:uiPriority w:val="99"/>
    <w:rsid w:val="00773F01"/>
    <w:rPr>
      <w:w w:val="100"/>
      <w:sz w:val="24"/>
      <w:szCs w:val="24"/>
      <w:effect w:val="none"/>
      <w:vertAlign w:val="baseline"/>
      <w:em w:val="none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73F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ED5"/>
    <w:rPr>
      <w:position w:val="-1"/>
      <w:sz w:val="20"/>
      <w:szCs w:val="20"/>
      <w:lang w:val="en-GB" w:eastAsia="en-US"/>
    </w:rPr>
  </w:style>
  <w:style w:type="character" w:customStyle="1" w:styleId="TextonotapieCar">
    <w:name w:val="Texto nota pie Car"/>
    <w:uiPriority w:val="99"/>
    <w:rsid w:val="00773F01"/>
    <w:rPr>
      <w:w w:val="100"/>
      <w:effect w:val="none"/>
      <w:vertAlign w:val="baseline"/>
      <w:em w:val="none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773F01"/>
    <w:rPr>
      <w:w w:val="100"/>
      <w:effect w:val="none"/>
      <w:vertAlign w:val="superscript"/>
      <w:em w:val="none"/>
    </w:rPr>
  </w:style>
  <w:style w:type="paragraph" w:styleId="DocumentMap">
    <w:name w:val="Document Map"/>
    <w:basedOn w:val="Normal"/>
    <w:link w:val="DocumentMapChar"/>
    <w:uiPriority w:val="99"/>
    <w:semiHidden/>
    <w:rsid w:val="00773F01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6ED5"/>
    <w:rPr>
      <w:position w:val="-1"/>
      <w:sz w:val="0"/>
      <w:szCs w:val="0"/>
      <w:lang w:val="en-GB" w:eastAsia="en-US"/>
    </w:rPr>
  </w:style>
  <w:style w:type="character" w:customStyle="1" w:styleId="MapadeldocumentoCar">
    <w:name w:val="Mapa del documento Car"/>
    <w:uiPriority w:val="99"/>
    <w:rsid w:val="00773F01"/>
    <w:rPr>
      <w:w w:val="100"/>
      <w:sz w:val="2"/>
      <w:szCs w:val="2"/>
      <w:effect w:val="none"/>
      <w:vertAlign w:val="baseline"/>
      <w:em w:val="none"/>
      <w:lang w:val="en-GB" w:eastAsia="en-US"/>
    </w:rPr>
  </w:style>
  <w:style w:type="paragraph" w:styleId="ListParagraph">
    <w:name w:val="List Paragraph"/>
    <w:basedOn w:val="Normal"/>
    <w:uiPriority w:val="99"/>
    <w:qFormat/>
    <w:rsid w:val="00773F01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/>
    </w:rPr>
  </w:style>
  <w:style w:type="paragraph" w:styleId="PlainText">
    <w:name w:val="Plain Text"/>
    <w:basedOn w:val="Normal"/>
    <w:link w:val="PlainTextChar"/>
    <w:uiPriority w:val="99"/>
    <w:rsid w:val="00773F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ED5"/>
    <w:rPr>
      <w:rFonts w:ascii="Courier New" w:hAnsi="Courier New" w:cs="Courier New"/>
      <w:position w:val="-1"/>
      <w:sz w:val="20"/>
      <w:szCs w:val="20"/>
      <w:lang w:val="en-GB" w:eastAsia="en-US"/>
    </w:rPr>
  </w:style>
  <w:style w:type="character" w:customStyle="1" w:styleId="TextosinformatoCar">
    <w:name w:val="Texto sin formato Car"/>
    <w:uiPriority w:val="99"/>
    <w:rsid w:val="00773F01"/>
    <w:rPr>
      <w:rFonts w:ascii="Courier New" w:hAnsi="Courier New" w:cs="Courier New"/>
      <w:w w:val="100"/>
      <w:sz w:val="20"/>
      <w:szCs w:val="20"/>
      <w:effect w:val="none"/>
      <w:vertAlign w:val="baseline"/>
      <w:em w:val="none"/>
      <w:lang w:val="en-GB" w:eastAsia="en-US"/>
    </w:rPr>
  </w:style>
  <w:style w:type="character" w:styleId="Hyperlink">
    <w:name w:val="Hyperlink"/>
    <w:basedOn w:val="DefaultParagraphFont"/>
    <w:uiPriority w:val="99"/>
    <w:rsid w:val="00773F01"/>
    <w:rPr>
      <w:color w:val="0563C1"/>
      <w:w w:val="100"/>
      <w:u w:val="single"/>
      <w:effect w:val="none"/>
      <w:vertAlign w:val="baseline"/>
      <w:em w:val="none"/>
    </w:rPr>
  </w:style>
  <w:style w:type="paragraph" w:styleId="EndnoteText">
    <w:name w:val="endnote text"/>
    <w:basedOn w:val="Normal"/>
    <w:link w:val="EndnoteTextChar"/>
    <w:uiPriority w:val="99"/>
    <w:semiHidden/>
    <w:rsid w:val="00773F0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6ED5"/>
    <w:rPr>
      <w:position w:val="-1"/>
      <w:sz w:val="20"/>
      <w:szCs w:val="20"/>
      <w:lang w:val="en-GB" w:eastAsia="en-US"/>
    </w:rPr>
  </w:style>
  <w:style w:type="character" w:customStyle="1" w:styleId="TextonotaalfinalCar">
    <w:name w:val="Texto nota al final Car"/>
    <w:uiPriority w:val="99"/>
    <w:rsid w:val="00773F01"/>
    <w:rPr>
      <w:w w:val="100"/>
      <w:effect w:val="none"/>
      <w:vertAlign w:val="baseline"/>
      <w:em w:val="none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773F01"/>
    <w:rPr>
      <w:w w:val="100"/>
      <w:effect w:val="none"/>
      <w:vertAlign w:val="superscript"/>
      <w:em w:val="none"/>
    </w:rPr>
  </w:style>
  <w:style w:type="character" w:customStyle="1" w:styleId="UnresolvedMention">
    <w:name w:val="Unresolved Mention"/>
    <w:uiPriority w:val="99"/>
    <w:rsid w:val="00773F01"/>
    <w:rPr>
      <w:color w:val="auto"/>
      <w:w w:val="100"/>
      <w:effect w:val="none"/>
      <w:shd w:val="clear" w:color="auto" w:fill="auto"/>
      <w:vertAlign w:val="baseline"/>
      <w:em w:val="none"/>
    </w:rPr>
  </w:style>
  <w:style w:type="paragraph" w:styleId="NormalWeb">
    <w:name w:val="Normal (Web)"/>
    <w:basedOn w:val="Normal"/>
    <w:uiPriority w:val="99"/>
    <w:rsid w:val="00773F01"/>
    <w:pPr>
      <w:spacing w:before="100" w:beforeAutospacing="1" w:after="100" w:afterAutospacing="1"/>
    </w:pPr>
    <w:rPr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73F0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C6ED5"/>
    <w:rPr>
      <w:rFonts w:asciiTheme="majorHAnsi" w:eastAsiaTheme="majorEastAsia" w:hAnsiTheme="majorHAnsi" w:cstheme="majorBidi"/>
      <w:position w:val="-1"/>
      <w:sz w:val="24"/>
      <w:szCs w:val="24"/>
      <w:lang w:val="en-GB" w:eastAsia="en-US"/>
    </w:rPr>
  </w:style>
  <w:style w:type="table" w:customStyle="1" w:styleId="Estilo">
    <w:name w:val="Estilo"/>
    <w:basedOn w:val="TableNormal1"/>
    <w:uiPriority w:val="99"/>
    <w:rsid w:val="00773F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basedOn w:val="TableNormal1"/>
    <w:uiPriority w:val="99"/>
    <w:rsid w:val="00773F0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isionsec.cartagena@murciaeduc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ionsec.cartagena@murciaeduc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350</Words>
  <Characters>1930</Characters>
  <Application>Microsoft Office Outlook</Application>
  <DocSecurity>0</DocSecurity>
  <Lines>0</Lines>
  <Paragraphs>0</Paragraphs>
  <ScaleCrop>false</ScaleCrop>
  <Company>CECI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DIRIGIDA A LA COMISIÓN DE ESCOLARIZACIÓN </dc:title>
  <dc:subject/>
  <dc:creator>FSP60W</dc:creator>
  <cp:keywords/>
  <dc:description/>
  <cp:lastModifiedBy>INVES-S6600A</cp:lastModifiedBy>
  <cp:revision>2</cp:revision>
  <dcterms:created xsi:type="dcterms:W3CDTF">2020-09-10T06:57:00Z</dcterms:created>
  <dcterms:modified xsi:type="dcterms:W3CDTF">2020-09-10T06:57:00Z</dcterms:modified>
</cp:coreProperties>
</file>